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D206" w14:textId="07C7268C" w:rsidR="00A97753" w:rsidRPr="000D2115" w:rsidRDefault="006A66A6" w:rsidP="00A97753">
      <w:pPr>
        <w:spacing w:line="360" w:lineRule="auto"/>
        <w:rPr>
          <w:rFonts w:ascii="Times New Roman" w:hAnsi="Times New Roman" w:cs="Times New Roman"/>
          <w:b/>
          <w:bCs/>
        </w:rPr>
      </w:pPr>
      <w:bookmarkStart w:id="0" w:name="_Hlk81835450"/>
      <w:r>
        <w:rPr>
          <w:rFonts w:ascii="Times New Roman" w:hAnsi="Times New Roman" w:cs="Times New Roman"/>
          <w:b/>
          <w:bCs/>
        </w:rPr>
        <w:t>EK.1.32.</w:t>
      </w:r>
    </w:p>
    <w:p w14:paraId="5854F304" w14:textId="77777777" w:rsidR="00A97753" w:rsidRPr="000D2115" w:rsidRDefault="00A97753" w:rsidP="00A97753">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4DFBBB31" w14:textId="1B055D3B" w:rsidR="00A97753" w:rsidRPr="000D2115" w:rsidRDefault="00A97753" w:rsidP="00A97753">
      <w:pPr>
        <w:spacing w:line="360" w:lineRule="auto"/>
        <w:jc w:val="center"/>
        <w:rPr>
          <w:rFonts w:ascii="Times New Roman" w:hAnsi="Times New Roman" w:cs="Times New Roman"/>
          <w:b/>
          <w:bCs/>
        </w:rPr>
      </w:pPr>
      <w:bookmarkStart w:id="1" w:name="_Hlk91670941"/>
      <w:r>
        <w:rPr>
          <w:rFonts w:ascii="Times New Roman" w:hAnsi="Times New Roman" w:cs="Times New Roman"/>
          <w:b/>
          <w:bCs/>
        </w:rPr>
        <w:t>TEMEL İŞ SAĞLIĞI ve GÜVENLİĞİ EĞİTİMİ</w:t>
      </w:r>
      <w:r w:rsidRPr="000D2115">
        <w:rPr>
          <w:rFonts w:ascii="Times New Roman" w:hAnsi="Times New Roman" w:cs="Times New Roman"/>
          <w:b/>
          <w:bCs/>
        </w:rPr>
        <w:t xml:space="preserve"> AYDINLATMA METNİ</w:t>
      </w:r>
    </w:p>
    <w:p w14:paraId="4D491F5E" w14:textId="77777777" w:rsidR="00A97753" w:rsidRPr="000D2115" w:rsidRDefault="00A97753" w:rsidP="00A97753">
      <w:pPr>
        <w:spacing w:line="360" w:lineRule="auto"/>
        <w:jc w:val="both"/>
        <w:rPr>
          <w:rFonts w:ascii="Times New Roman" w:hAnsi="Times New Roman" w:cs="Times New Roman"/>
        </w:rPr>
      </w:pPr>
    </w:p>
    <w:p w14:paraId="09452774" w14:textId="77777777" w:rsidR="00A97753" w:rsidRPr="000D2115" w:rsidRDefault="00A97753" w:rsidP="00A97753">
      <w:pPr>
        <w:spacing w:line="360" w:lineRule="auto"/>
        <w:jc w:val="both"/>
        <w:rPr>
          <w:rFonts w:ascii="Times New Roman" w:hAnsi="Times New Roman" w:cs="Times New Roman"/>
        </w:rPr>
      </w:pPr>
    </w:p>
    <w:p w14:paraId="3D073980" w14:textId="77777777" w:rsidR="00A97753" w:rsidRPr="000D2115" w:rsidRDefault="00A97753" w:rsidP="00A97753">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5935AB5B" w14:textId="77777777" w:rsidR="00A97753" w:rsidRPr="000D2115" w:rsidRDefault="00A97753" w:rsidP="00A97753">
      <w:pPr>
        <w:pStyle w:val="ListeParagraf"/>
        <w:spacing w:line="360" w:lineRule="auto"/>
        <w:jc w:val="both"/>
        <w:rPr>
          <w:rFonts w:ascii="Times New Roman" w:hAnsi="Times New Roman" w:cs="Times New Roman"/>
          <w:b/>
          <w:color w:val="000000" w:themeColor="text1"/>
        </w:rPr>
      </w:pPr>
    </w:p>
    <w:p w14:paraId="7AFBA350" w14:textId="38B627CF" w:rsidR="00A97753" w:rsidRPr="000D2115" w:rsidRDefault="00A97753" w:rsidP="00A97753">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i</w:t>
      </w:r>
      <w:r w:rsidRPr="004A3EDA">
        <w:rPr>
          <w:rFonts w:ascii="Times New Roman" w:hAnsi="Times New Roman"/>
        </w:rPr>
        <w:t>ş güvenliği ile ilgili faaliyetlerin yürütülmesi ve eğitimlerin verilmesi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22B52B6D" w14:textId="77777777" w:rsidR="00A97753" w:rsidRPr="000D2115" w:rsidRDefault="00A97753" w:rsidP="00A97753">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1B4FB5B7" w14:textId="77777777" w:rsidR="00A97753" w:rsidRPr="00E90217" w:rsidRDefault="00A97753" w:rsidP="00A97753">
      <w:pPr>
        <w:spacing w:line="360" w:lineRule="auto"/>
        <w:jc w:val="both"/>
        <w:rPr>
          <w:rFonts w:ascii="Times New Roman" w:hAnsi="Times New Roman" w:cs="Times New Roman"/>
          <w:b/>
          <w:color w:val="000000" w:themeColor="text1"/>
        </w:rPr>
      </w:pPr>
    </w:p>
    <w:p w14:paraId="5BFADB09" w14:textId="77777777" w:rsidR="00A97753" w:rsidRPr="000D2115" w:rsidRDefault="00A97753" w:rsidP="00A9775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41B1D2E5" w14:textId="77777777" w:rsidR="00A97753" w:rsidRPr="000D2115" w:rsidRDefault="00A97753" w:rsidP="00A97753">
      <w:pPr>
        <w:spacing w:line="360" w:lineRule="auto"/>
        <w:jc w:val="both"/>
        <w:rPr>
          <w:rFonts w:ascii="Times New Roman" w:hAnsi="Times New Roman" w:cs="Times New Roman"/>
        </w:rPr>
      </w:pPr>
    </w:p>
    <w:p w14:paraId="5DF460E0" w14:textId="257623E0"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 xml:space="preserve">katılım tutanağı üzerinden otomatik olmayan yöntemlerle, e-posta aracılığıyla ise otomatik yöntemlerle </w:t>
      </w:r>
      <w:r w:rsidRPr="000D2115">
        <w:rPr>
          <w:rFonts w:ascii="Times New Roman" w:hAnsi="Times New Roman" w:cs="Times New Roman"/>
        </w:rPr>
        <w:t xml:space="preserve">toplanmaktadır. </w:t>
      </w:r>
    </w:p>
    <w:p w14:paraId="0335485F" w14:textId="77777777" w:rsidR="00A97753" w:rsidRPr="000D2115" w:rsidRDefault="00A97753" w:rsidP="00A97753">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A97753" w:rsidRPr="000D2115" w14:paraId="1DFBDAFA" w14:textId="77777777" w:rsidTr="00211B4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E261391" w14:textId="77777777" w:rsidR="00A97753" w:rsidRPr="000D2115" w:rsidRDefault="00A97753" w:rsidP="00211B4F">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05C97E38" w14:textId="77777777" w:rsidR="00A97753" w:rsidRPr="000D2115" w:rsidRDefault="00A97753" w:rsidP="00211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A97753" w:rsidRPr="000D2115" w14:paraId="6026B8FF"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20C57E0" w14:textId="77777777" w:rsidR="00A97753" w:rsidRPr="000D2115" w:rsidRDefault="00A97753" w:rsidP="00211B4F">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E9408EA" w14:textId="4F240095" w:rsidR="00A97753" w:rsidRPr="000D2115" w:rsidRDefault="00A97753" w:rsidP="00211B4F">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İmza</w:t>
            </w:r>
            <w:proofErr w:type="spellEnd"/>
          </w:p>
        </w:tc>
      </w:tr>
      <w:tr w:rsidR="00A97753" w:rsidRPr="000D2115" w14:paraId="20FA6431" w14:textId="77777777" w:rsidTr="00211B4F">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FB982A0" w14:textId="77777777" w:rsidR="00A97753" w:rsidRDefault="00A97753" w:rsidP="00211B4F">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3AD5390C" w14:textId="0BF6328B" w:rsidR="00A97753" w:rsidRPr="000D2115" w:rsidRDefault="00A97753" w:rsidP="00211B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Çalıştığı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birim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Kurum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sicil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Unvan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Ünite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Statü</w:t>
            </w:r>
            <w:proofErr w:type="spellEnd"/>
          </w:p>
        </w:tc>
      </w:tr>
      <w:tr w:rsidR="00A97753" w:rsidRPr="000D2115" w14:paraId="2D1F73EE"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0E275AE" w14:textId="77777777" w:rsidR="00A97753" w:rsidRDefault="00A97753" w:rsidP="00211B4F">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AC971CC" w14:textId="0DEB9CC9" w:rsidR="00A97753" w:rsidRPr="000D2115" w:rsidRDefault="00A97753" w:rsidP="00211B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Eğitim </w:t>
            </w:r>
            <w:proofErr w:type="spellStart"/>
            <w:r>
              <w:rPr>
                <w:rFonts w:ascii="Times New Roman" w:eastAsia="Times New Roman" w:hAnsi="Times New Roman" w:cs="Times New Roman"/>
                <w:color w:val="000000"/>
                <w:lang w:eastAsia="tr-TR"/>
              </w:rPr>
              <w:t>tarihi</w:t>
            </w:r>
            <w:proofErr w:type="spellEnd"/>
          </w:p>
        </w:tc>
      </w:tr>
    </w:tbl>
    <w:p w14:paraId="2AAF3C9E" w14:textId="77777777" w:rsidR="00A97753" w:rsidRPr="000D2115" w:rsidRDefault="00A97753" w:rsidP="00A97753">
      <w:pPr>
        <w:spacing w:line="360" w:lineRule="auto"/>
        <w:jc w:val="both"/>
        <w:rPr>
          <w:rFonts w:ascii="Times New Roman" w:hAnsi="Times New Roman" w:cs="Times New Roman"/>
        </w:rPr>
      </w:pPr>
    </w:p>
    <w:p w14:paraId="1FB533FF" w14:textId="77777777" w:rsidR="00A97753" w:rsidRPr="000D2115" w:rsidRDefault="00A97753" w:rsidP="00A97753">
      <w:pPr>
        <w:spacing w:line="360" w:lineRule="auto"/>
        <w:jc w:val="both"/>
        <w:rPr>
          <w:rFonts w:ascii="Times New Roman" w:hAnsi="Times New Roman" w:cs="Times New Roman"/>
        </w:rPr>
      </w:pPr>
    </w:p>
    <w:p w14:paraId="059872C4" w14:textId="77777777" w:rsidR="00A97753" w:rsidRPr="000D2115" w:rsidRDefault="00A97753" w:rsidP="00A97753">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4477745D" w14:textId="77777777" w:rsidR="00A97753" w:rsidRPr="000D2115" w:rsidRDefault="00A97753" w:rsidP="00A97753">
      <w:pPr>
        <w:spacing w:line="360" w:lineRule="auto"/>
        <w:ind w:left="360"/>
        <w:rPr>
          <w:rFonts w:ascii="Times New Roman" w:hAnsi="Times New Roman" w:cs="Times New Roman"/>
          <w:b/>
        </w:rPr>
      </w:pPr>
    </w:p>
    <w:p w14:paraId="35B7DF3D"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69FBFDA0" w14:textId="77777777" w:rsidR="00A97753" w:rsidRPr="000D2115" w:rsidRDefault="00A97753" w:rsidP="00A9775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033DD47F"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760DB8CA" w14:textId="77777777" w:rsidR="00A97753" w:rsidRDefault="00A97753" w:rsidP="00A97753">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0777277B" w14:textId="77777777" w:rsidR="00A97753" w:rsidRDefault="00A97753" w:rsidP="00A97753">
      <w:pPr>
        <w:pStyle w:val="ListeParagraf"/>
        <w:numPr>
          <w:ilvl w:val="0"/>
          <w:numId w:val="3"/>
        </w:numPr>
        <w:spacing w:line="360" w:lineRule="auto"/>
        <w:jc w:val="both"/>
        <w:rPr>
          <w:rFonts w:ascii="Times New Roman" w:hAnsi="Times New Roman" w:cs="Times New Roman"/>
          <w:b/>
          <w:bCs/>
        </w:rPr>
      </w:pPr>
      <w:r w:rsidRPr="00C65A23">
        <w:rPr>
          <w:rFonts w:ascii="Times New Roman" w:hAnsi="Times New Roman" w:cs="Times New Roman"/>
          <w:b/>
          <w:bCs/>
        </w:rPr>
        <w:t>Veri sorumlusunun hukuki yükümlülüğünü yerine getirebilmesi için zorunlu olması</w:t>
      </w:r>
    </w:p>
    <w:p w14:paraId="03DD9784" w14:textId="77777777" w:rsidR="00A97753" w:rsidRPr="000D2115" w:rsidRDefault="00A97753" w:rsidP="00A97753">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670A56BA" w14:textId="77777777" w:rsidR="00A97753" w:rsidRPr="000D2115" w:rsidRDefault="00A97753" w:rsidP="00A9775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76209B99" w14:textId="77777777" w:rsidR="00A97753" w:rsidRDefault="00A97753" w:rsidP="00A97753">
      <w:pPr>
        <w:pStyle w:val="ListeParagraf"/>
        <w:numPr>
          <w:ilvl w:val="0"/>
          <w:numId w:val="4"/>
        </w:numPr>
        <w:spacing w:line="360" w:lineRule="auto"/>
        <w:jc w:val="both"/>
        <w:rPr>
          <w:rFonts w:ascii="Times New Roman" w:hAnsi="Times New Roman" w:cs="Times New Roman"/>
        </w:rPr>
      </w:pPr>
      <w:r w:rsidRPr="00A97753">
        <w:rPr>
          <w:rFonts w:ascii="Times New Roman" w:hAnsi="Times New Roman" w:cs="Times New Roman"/>
        </w:rPr>
        <w:t xml:space="preserve">İş güvenliği ile ilgili faaliyetlerin yürütülmesi ve eğitimlerin verilmesi </w:t>
      </w:r>
    </w:p>
    <w:p w14:paraId="77171A1D" w14:textId="77777777" w:rsidR="00A97753" w:rsidRDefault="00A97753" w:rsidP="00A97753">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Mevzuattan kaynaklanan yükümlülüklerin yerine getirilmesi</w:t>
      </w:r>
    </w:p>
    <w:p w14:paraId="4C51D12E" w14:textId="6BB89C5A" w:rsidR="00A97753" w:rsidRDefault="00A97753" w:rsidP="00A97753">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79D2BB48" w14:textId="77777777" w:rsidR="00A97753" w:rsidRPr="00AD2D6A" w:rsidRDefault="00A97753" w:rsidP="00A97753">
      <w:pPr>
        <w:spacing w:line="360" w:lineRule="auto"/>
        <w:ind w:left="360"/>
        <w:jc w:val="both"/>
        <w:rPr>
          <w:rFonts w:ascii="Times New Roman" w:hAnsi="Times New Roman" w:cs="Times New Roman"/>
        </w:rPr>
      </w:pPr>
    </w:p>
    <w:p w14:paraId="2467B6BD" w14:textId="77777777" w:rsidR="00A97753" w:rsidRPr="000D2115" w:rsidRDefault="00A97753" w:rsidP="00A97753">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39DA349F" w14:textId="77777777" w:rsidR="00A97753" w:rsidRPr="000D2115" w:rsidRDefault="00A97753" w:rsidP="00A97753">
      <w:pPr>
        <w:pStyle w:val="ListeParagraf"/>
        <w:spacing w:line="360" w:lineRule="auto"/>
        <w:jc w:val="both"/>
        <w:rPr>
          <w:rFonts w:ascii="Times New Roman" w:hAnsi="Times New Roman" w:cs="Times New Roman"/>
          <w:b/>
          <w:bCs/>
        </w:rPr>
      </w:pPr>
    </w:p>
    <w:p w14:paraId="032187F0" w14:textId="77777777" w:rsidR="00A97753" w:rsidRPr="006C31A1" w:rsidRDefault="00A97753" w:rsidP="00A97753">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3868C34D" w14:textId="2271D66B" w:rsidR="00A97753" w:rsidRDefault="00A97753" w:rsidP="00A97753">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lastRenderedPageBreak/>
        <w:t xml:space="preserve">- </w:t>
      </w:r>
      <w:r>
        <w:rPr>
          <w:rFonts w:ascii="Times New Roman" w:hAnsi="Times New Roman" w:cs="Times New Roman"/>
          <w:color w:val="000000" w:themeColor="text1"/>
          <w:lang w:val="en-US"/>
        </w:rPr>
        <w:t xml:space="preserve">T.C. </w:t>
      </w:r>
      <w:proofErr w:type="spellStart"/>
      <w:r>
        <w:rPr>
          <w:rFonts w:ascii="Times New Roman" w:hAnsi="Times New Roman" w:cs="Times New Roman"/>
          <w:color w:val="000000" w:themeColor="text1"/>
          <w:lang w:val="en-US"/>
        </w:rPr>
        <w:t>Aile</w:t>
      </w:r>
      <w:proofErr w:type="spellEnd"/>
      <w:r>
        <w:rPr>
          <w:rFonts w:ascii="Times New Roman" w:hAnsi="Times New Roman" w:cs="Times New Roman"/>
          <w:color w:val="000000" w:themeColor="text1"/>
          <w:lang w:val="en-US"/>
        </w:rPr>
        <w:t xml:space="preserve"> ve Sosyal Hizmetler </w:t>
      </w:r>
      <w:proofErr w:type="spellStart"/>
      <w:r>
        <w:rPr>
          <w:rFonts w:ascii="Times New Roman" w:hAnsi="Times New Roman" w:cs="Times New Roman"/>
          <w:color w:val="000000" w:themeColor="text1"/>
          <w:lang w:val="en-US"/>
        </w:rPr>
        <w:t>Bakanlığı</w:t>
      </w:r>
      <w:proofErr w:type="spellEnd"/>
      <w:r>
        <w:rPr>
          <w:rFonts w:ascii="Times New Roman" w:hAnsi="Times New Roman" w:cs="Times New Roman"/>
          <w:color w:val="000000" w:themeColor="text1"/>
          <w:lang w:val="en-US"/>
        </w:rPr>
        <w:t xml:space="preserve"> ve </w:t>
      </w:r>
      <w:proofErr w:type="spellStart"/>
      <w:r>
        <w:rPr>
          <w:rFonts w:ascii="Times New Roman" w:hAnsi="Times New Roman" w:cs="Times New Roman"/>
          <w:color w:val="000000" w:themeColor="text1"/>
          <w:lang w:val="en-US"/>
        </w:rPr>
        <w:t>İş</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Sağlığı</w:t>
      </w:r>
      <w:proofErr w:type="spellEnd"/>
      <w:r>
        <w:rPr>
          <w:rFonts w:ascii="Times New Roman" w:hAnsi="Times New Roman" w:cs="Times New Roman"/>
          <w:color w:val="000000" w:themeColor="text1"/>
          <w:lang w:val="en-US"/>
        </w:rPr>
        <w:t xml:space="preserve"> ve Güvenliği </w:t>
      </w:r>
      <w:proofErr w:type="spellStart"/>
      <w:r>
        <w:rPr>
          <w:rFonts w:ascii="Times New Roman" w:hAnsi="Times New Roman" w:cs="Times New Roman"/>
          <w:color w:val="000000" w:themeColor="text1"/>
          <w:lang w:val="en-US"/>
        </w:rPr>
        <w:t>Genel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Müdürlüğü’ne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hukuki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yükümlülüklerin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yerine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getirilmesi</w:t>
      </w:r>
      <w:proofErr w:type="spellEnd"/>
      <w:r w:rsidRPr="00C65A23">
        <w:rPr>
          <w:rFonts w:ascii="Times New Roman" w:hAnsi="Times New Roman" w:cs="Times New Roman"/>
          <w:color w:val="000000" w:themeColor="text1"/>
          <w:lang w:val="en-US"/>
        </w:rPr>
        <w:t xml:space="preserve"> </w:t>
      </w:r>
      <w:proofErr w:type="spellStart"/>
      <w:r w:rsidRPr="00C65A23">
        <w:rPr>
          <w:rFonts w:ascii="Times New Roman" w:hAnsi="Times New Roman" w:cs="Times New Roman"/>
          <w:color w:val="000000" w:themeColor="text1"/>
          <w:lang w:val="en-US"/>
        </w:rPr>
        <w:t>amacıyla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aktarılabilmektedir</w:t>
      </w:r>
      <w:proofErr w:type="spellEnd"/>
      <w:r>
        <w:rPr>
          <w:rFonts w:ascii="Times New Roman" w:hAnsi="Times New Roman" w:cs="Times New Roman"/>
          <w:color w:val="000000" w:themeColor="text1"/>
          <w:lang w:val="en-US"/>
        </w:rPr>
        <w:t>.</w:t>
      </w:r>
    </w:p>
    <w:p w14:paraId="043B8644" w14:textId="77777777" w:rsidR="00A97753" w:rsidRPr="006C31A1" w:rsidRDefault="00A97753" w:rsidP="00A97753">
      <w:pPr>
        <w:spacing w:before="120" w:line="360" w:lineRule="auto"/>
        <w:jc w:val="both"/>
        <w:rPr>
          <w:rFonts w:ascii="Times New Roman" w:hAnsi="Times New Roman" w:cs="Times New Roman"/>
          <w:color w:val="000000" w:themeColor="text1"/>
          <w:lang w:val="en-US"/>
        </w:rPr>
      </w:pPr>
    </w:p>
    <w:p w14:paraId="261934E6" w14:textId="77777777" w:rsidR="00A97753" w:rsidRPr="006C31A1" w:rsidRDefault="00A97753" w:rsidP="00A97753">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300F1075" w14:textId="77777777" w:rsidR="00A97753" w:rsidRPr="000D2115" w:rsidRDefault="00A97753" w:rsidP="00A97753">
      <w:pPr>
        <w:spacing w:line="360" w:lineRule="auto"/>
        <w:jc w:val="both"/>
        <w:rPr>
          <w:rFonts w:ascii="Times New Roman" w:hAnsi="Times New Roman" w:cs="Times New Roman"/>
        </w:rPr>
      </w:pPr>
    </w:p>
    <w:p w14:paraId="4CF7151F" w14:textId="77777777" w:rsidR="00A97753" w:rsidRPr="000D2115" w:rsidRDefault="00A97753" w:rsidP="00A97753">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3DF21E14" w14:textId="77777777" w:rsidR="00A97753" w:rsidRPr="000D2115" w:rsidRDefault="00A97753" w:rsidP="00A97753">
      <w:pPr>
        <w:pStyle w:val="ListeParagraf"/>
        <w:spacing w:line="360" w:lineRule="auto"/>
        <w:jc w:val="both"/>
        <w:rPr>
          <w:rFonts w:ascii="Times New Roman" w:hAnsi="Times New Roman" w:cs="Times New Roman"/>
          <w:b/>
        </w:rPr>
      </w:pPr>
    </w:p>
    <w:p w14:paraId="0C78BA9D"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6B3442F6" w14:textId="77777777" w:rsidR="00A97753" w:rsidRDefault="00A97753" w:rsidP="00A97753">
      <w:pPr>
        <w:spacing w:line="360" w:lineRule="auto"/>
        <w:jc w:val="both"/>
        <w:rPr>
          <w:rFonts w:ascii="Times New Roman" w:hAnsi="Times New Roman" w:cs="Times New Roman"/>
        </w:rPr>
      </w:pPr>
    </w:p>
    <w:p w14:paraId="4EF9B69A" w14:textId="77777777" w:rsidR="00A97753" w:rsidRPr="000D2115" w:rsidRDefault="00A97753" w:rsidP="00A97753">
      <w:pPr>
        <w:spacing w:line="360" w:lineRule="auto"/>
        <w:jc w:val="both"/>
        <w:rPr>
          <w:rFonts w:ascii="Times New Roman" w:hAnsi="Times New Roman" w:cs="Times New Roman"/>
        </w:rPr>
      </w:pPr>
    </w:p>
    <w:p w14:paraId="5CDF06B0" w14:textId="77777777" w:rsidR="00A97753" w:rsidRPr="000D2115" w:rsidRDefault="00A97753" w:rsidP="00A97753">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7310787C" w14:textId="77777777" w:rsidR="00A97753" w:rsidRPr="000D2115" w:rsidRDefault="00A97753" w:rsidP="00A97753">
      <w:pPr>
        <w:pStyle w:val="ListeParagraf"/>
        <w:spacing w:line="360" w:lineRule="auto"/>
        <w:jc w:val="both"/>
        <w:rPr>
          <w:rFonts w:ascii="Times New Roman" w:hAnsi="Times New Roman" w:cs="Times New Roman"/>
          <w:b/>
        </w:rPr>
      </w:pPr>
    </w:p>
    <w:p w14:paraId="59EB1220" w14:textId="06505214" w:rsidR="00A97753" w:rsidRDefault="00A97753" w:rsidP="00A97753">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526973E6" w14:textId="12405247" w:rsidR="00BE7071" w:rsidRDefault="00BE7071" w:rsidP="00A97753">
      <w:pPr>
        <w:spacing w:line="360" w:lineRule="auto"/>
        <w:jc w:val="both"/>
        <w:rPr>
          <w:rFonts w:ascii="Times New Roman" w:hAnsi="Times New Roman" w:cs="Times New Roman"/>
        </w:rPr>
      </w:pPr>
    </w:p>
    <w:p w14:paraId="48A121F1" w14:textId="77777777" w:rsidR="00BE7071" w:rsidRPr="000D2115" w:rsidRDefault="00BE7071" w:rsidP="00A97753">
      <w:pPr>
        <w:spacing w:line="360" w:lineRule="auto"/>
        <w:jc w:val="both"/>
        <w:rPr>
          <w:rFonts w:ascii="Times New Roman" w:hAnsi="Times New Roman" w:cs="Times New Roman"/>
        </w:rPr>
      </w:pPr>
    </w:p>
    <w:bookmarkEnd w:id="5"/>
    <w:p w14:paraId="2A2330D0" w14:textId="77777777" w:rsidR="00A97753" w:rsidRPr="000D2115" w:rsidRDefault="00A97753" w:rsidP="00A97753">
      <w:pPr>
        <w:spacing w:line="360" w:lineRule="auto"/>
        <w:jc w:val="both"/>
        <w:rPr>
          <w:rFonts w:ascii="Times New Roman" w:hAnsi="Times New Roman" w:cs="Times New Roman"/>
        </w:rPr>
      </w:pPr>
    </w:p>
    <w:p w14:paraId="23147794" w14:textId="77777777" w:rsidR="00A97753" w:rsidRPr="000D2115" w:rsidRDefault="00A97753" w:rsidP="00A9775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lastRenderedPageBreak/>
        <w:t>İlgili Kişinin Sahip Olduğu Haklar</w:t>
      </w:r>
    </w:p>
    <w:p w14:paraId="633C1E56" w14:textId="77777777" w:rsidR="00A97753" w:rsidRPr="000D2115" w:rsidRDefault="00A97753" w:rsidP="00A97753">
      <w:pPr>
        <w:pStyle w:val="ListeParagraf"/>
        <w:spacing w:line="360" w:lineRule="auto"/>
        <w:jc w:val="both"/>
        <w:rPr>
          <w:rFonts w:ascii="Times New Roman" w:hAnsi="Times New Roman" w:cs="Times New Roman"/>
        </w:rPr>
      </w:pPr>
    </w:p>
    <w:p w14:paraId="1464C494"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78D6147D"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47DCFE7D"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041BDDA7"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3C12F3C9"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3E1F2EA0"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4D4C8A57"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C63F9C2"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72714C42" w14:textId="77777777" w:rsidR="00A97753" w:rsidRPr="000D2115" w:rsidRDefault="00A97753" w:rsidP="00A9775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14FE165F" w14:textId="72ACF793" w:rsidR="00A97753" w:rsidRDefault="00A97753" w:rsidP="00A97753">
      <w:pPr>
        <w:spacing w:line="360" w:lineRule="auto"/>
        <w:ind w:left="766"/>
        <w:jc w:val="both"/>
        <w:rPr>
          <w:rFonts w:ascii="Times New Roman" w:hAnsi="Times New Roman" w:cs="Times New Roman"/>
        </w:rPr>
      </w:pPr>
    </w:p>
    <w:p w14:paraId="70A2C407" w14:textId="77777777" w:rsidR="00A97753" w:rsidRPr="000D2115" w:rsidRDefault="00A97753" w:rsidP="00A97753">
      <w:pPr>
        <w:spacing w:line="360" w:lineRule="auto"/>
        <w:ind w:left="766"/>
        <w:jc w:val="both"/>
        <w:rPr>
          <w:rFonts w:ascii="Times New Roman" w:hAnsi="Times New Roman" w:cs="Times New Roman"/>
        </w:rPr>
      </w:pPr>
    </w:p>
    <w:p w14:paraId="0AD78746"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9E190B">
        <w:rPr>
          <w:rFonts w:ascii="Times New Roman" w:hAnsi="Times New Roman" w:cs="Times New Roman"/>
          <w:b/>
          <w:bCs/>
          <w:color w:val="0070C0"/>
        </w:rPr>
        <w:t>“</w:t>
      </w:r>
      <w:hyperlink r:id="rId5" w:history="1">
        <w:r w:rsidRPr="009E190B">
          <w:rPr>
            <w:rStyle w:val="Kpr"/>
            <w:rFonts w:ascii="Times New Roman" w:hAnsi="Times New Roman" w:cs="Times New Roman"/>
            <w:color w:val="0070C0"/>
          </w:rPr>
          <w:t>https://www.mta.gov.tr/</w:t>
        </w:r>
      </w:hyperlink>
      <w:r w:rsidRPr="009E190B">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096D4127"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3F693BE7"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lastRenderedPageBreak/>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32BD260" w14:textId="77777777" w:rsidR="00A97753" w:rsidRPr="000D2115" w:rsidRDefault="00A97753" w:rsidP="00A97753">
      <w:pPr>
        <w:spacing w:line="360" w:lineRule="auto"/>
        <w:jc w:val="both"/>
        <w:rPr>
          <w:rFonts w:ascii="Times New Roman" w:hAnsi="Times New Roman" w:cs="Times New Roman"/>
          <w:color w:val="000000"/>
        </w:rPr>
      </w:pPr>
    </w:p>
    <w:p w14:paraId="03329554" w14:textId="77777777" w:rsidR="00A97753" w:rsidRPr="000D2115" w:rsidRDefault="00A97753" w:rsidP="00A97753">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469772EF" w14:textId="77777777" w:rsidR="00A97753" w:rsidRPr="000D2115" w:rsidRDefault="00A97753" w:rsidP="00A97753">
      <w:pPr>
        <w:spacing w:line="360" w:lineRule="auto"/>
        <w:jc w:val="both"/>
        <w:rPr>
          <w:rFonts w:ascii="Times New Roman" w:hAnsi="Times New Roman" w:cs="Times New Roman"/>
        </w:rPr>
      </w:pPr>
    </w:p>
    <w:p w14:paraId="3B21163D" w14:textId="77777777" w:rsidR="00A97753" w:rsidRPr="000D2115" w:rsidRDefault="00A97753" w:rsidP="00A97753">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7F5F03B7" w14:textId="77777777" w:rsidR="00A97753" w:rsidRPr="000D2115" w:rsidRDefault="00A97753" w:rsidP="00A97753">
      <w:pPr>
        <w:spacing w:line="360" w:lineRule="auto"/>
        <w:rPr>
          <w:rFonts w:ascii="Times New Roman" w:hAnsi="Times New Roman" w:cs="Times New Roman"/>
          <w:b/>
          <w:bCs/>
        </w:rPr>
      </w:pPr>
    </w:p>
    <w:p w14:paraId="7B1E7059" w14:textId="77777777" w:rsidR="00A97753" w:rsidRDefault="00A97753" w:rsidP="00A97753"/>
    <w:p w14:paraId="28E96600" w14:textId="77777777" w:rsidR="00E53C5B" w:rsidRPr="00E53C5B" w:rsidRDefault="00E53C5B" w:rsidP="00A97753">
      <w:r w:rsidRPr="00E53C5B">
        <w:rPr>
          <w:b/>
        </w:rPr>
        <w:t>QR KOD</w:t>
      </w:r>
      <w:r>
        <w:t xml:space="preserve"> : </w:t>
      </w:r>
      <w:r>
        <w:fldChar w:fldCharType="begin"/>
      </w:r>
      <w:r>
        <w:instrText xml:space="preserve"> HYPERLINK "</w:instrText>
      </w:r>
      <w:r w:rsidRPr="00E53C5B">
        <w:instrText>https://www.mta.gov.tr/kvkk/KVK_DOKUMANLAR/IS-SAGLIGI-GUVENLIGI</w:instrText>
      </w:r>
    </w:p>
    <w:p w14:paraId="1CFAC467" w14:textId="77777777" w:rsidR="00E53C5B" w:rsidRPr="00266ABE" w:rsidRDefault="00E53C5B" w:rsidP="00A97753">
      <w:pPr>
        <w:rPr>
          <w:rStyle w:val="Kpr"/>
        </w:rPr>
      </w:pPr>
      <w:r w:rsidRPr="00E53C5B">
        <w:instrText>KURULU/AYDINLATMAMETNI/TEMEL_IS_SAGLIGI_VE_GUVENLIGI_EGITIMI_AYDINLATMA_METNI.docx</w:instrText>
      </w:r>
      <w:r>
        <w:instrText xml:space="preserve">" </w:instrText>
      </w:r>
      <w:r>
        <w:fldChar w:fldCharType="separate"/>
      </w:r>
      <w:r w:rsidRPr="00266ABE">
        <w:rPr>
          <w:rStyle w:val="Kpr"/>
        </w:rPr>
        <w:t>https://www.mta.gov.tr/kvkk/KVK_DOKUMANLAR/IS-SAGLIGI-GUVENLIGI</w:t>
      </w:r>
    </w:p>
    <w:p w14:paraId="57DEA425" w14:textId="5B4D51F2" w:rsidR="00E53C5B" w:rsidRDefault="00E53C5B" w:rsidP="00A97753">
      <w:r w:rsidRPr="00266ABE">
        <w:rPr>
          <w:rStyle w:val="Kpr"/>
        </w:rPr>
        <w:t>KURULU/AYDINLATMAMETNI/TEMEL_IS_SAGLIGI_VE_GUVENLIGI_EGITIMI_AYDINLATMA_METNI.docx</w:t>
      </w:r>
      <w:r>
        <w:fldChar w:fldCharType="end"/>
      </w:r>
    </w:p>
    <w:p w14:paraId="6C319B7F" w14:textId="77777777" w:rsidR="00E53C5B" w:rsidRDefault="00E53C5B" w:rsidP="00A97753"/>
    <w:p w14:paraId="6D43FB77" w14:textId="77777777" w:rsidR="00A97753" w:rsidRDefault="00A97753" w:rsidP="00A97753"/>
    <w:p w14:paraId="094C5090" w14:textId="77777777" w:rsidR="0069694D" w:rsidRDefault="0069694D">
      <w:bookmarkStart w:id="6" w:name="_GoBack"/>
      <w:bookmarkEnd w:id="6"/>
    </w:p>
    <w:sectPr w:rsidR="0069694D" w:rsidSect="006A66A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53"/>
    <w:rsid w:val="0069694D"/>
    <w:rsid w:val="006A66A6"/>
    <w:rsid w:val="00A97753"/>
    <w:rsid w:val="00BE7071"/>
    <w:rsid w:val="00E53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2416"/>
  <w15:chartTrackingRefBased/>
  <w15:docId w15:val="{A3AE2AF3-BCC4-4185-A6C2-51666F6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5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7753"/>
    <w:rPr>
      <w:color w:val="0563C1" w:themeColor="hyperlink"/>
      <w:u w:val="single"/>
    </w:rPr>
  </w:style>
  <w:style w:type="paragraph" w:styleId="ListeParagraf">
    <w:name w:val="List Paragraph"/>
    <w:basedOn w:val="Normal"/>
    <w:uiPriority w:val="34"/>
    <w:qFormat/>
    <w:rsid w:val="00A97753"/>
    <w:pPr>
      <w:ind w:left="720"/>
      <w:contextualSpacing/>
    </w:pPr>
  </w:style>
  <w:style w:type="table" w:styleId="DzTablo1">
    <w:name w:val="Plain Table 1"/>
    <w:basedOn w:val="NormalTablo"/>
    <w:uiPriority w:val="41"/>
    <w:rsid w:val="00A9775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4</cp:revision>
  <dcterms:created xsi:type="dcterms:W3CDTF">2021-12-09T08:53:00Z</dcterms:created>
  <dcterms:modified xsi:type="dcterms:W3CDTF">2023-08-21T13:29:00Z</dcterms:modified>
</cp:coreProperties>
</file>