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C995" w14:textId="6E0F1794" w:rsidR="00434FEF" w:rsidRPr="00434FEF" w:rsidRDefault="00434FEF" w:rsidP="00434FE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1836044"/>
      <w:r w:rsidRPr="00434FEF">
        <w:rPr>
          <w:rFonts w:ascii="Times New Roman" w:hAnsi="Times New Roman" w:cs="Times New Roman"/>
          <w:b/>
          <w:bCs/>
          <w:sz w:val="32"/>
          <w:szCs w:val="32"/>
        </w:rPr>
        <w:t>EK.1.9.</w:t>
      </w:r>
    </w:p>
    <w:p w14:paraId="4184E80A" w14:textId="0CA0C69A" w:rsidR="00181858" w:rsidRPr="00A81D27" w:rsidRDefault="00147385" w:rsidP="00FA72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1D27">
        <w:rPr>
          <w:rFonts w:ascii="Times New Roman" w:hAnsi="Times New Roman" w:cs="Times New Roman"/>
          <w:b/>
          <w:bCs/>
          <w:sz w:val="28"/>
          <w:szCs w:val="28"/>
          <w:u w:val="single"/>
        </w:rPr>
        <w:t>MADEN TETKİK ve ARAMA GENEL MÜDÜRLÜĞÜ</w:t>
      </w:r>
    </w:p>
    <w:p w14:paraId="0821A456" w14:textId="22B8BDE4" w:rsidR="00CA3BEE" w:rsidRPr="00A81D27" w:rsidRDefault="00FA72A6" w:rsidP="00FA72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91667415"/>
      <w:r w:rsidRPr="00A81D27">
        <w:rPr>
          <w:rFonts w:ascii="Times New Roman" w:hAnsi="Times New Roman" w:cs="Times New Roman"/>
          <w:b/>
          <w:bCs/>
          <w:sz w:val="28"/>
          <w:szCs w:val="28"/>
          <w:u w:val="single"/>
        </w:rPr>
        <w:t>Güvenlik Kamerası Bilgilendirme Metni</w:t>
      </w:r>
    </w:p>
    <w:p w14:paraId="184B29EB" w14:textId="23D7B0F7" w:rsidR="00CA3BEE" w:rsidRPr="00A81D27" w:rsidRDefault="00CA3BEE" w:rsidP="00FA72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D2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34813AFB" wp14:editId="1C37CD9D">
            <wp:extent cx="2082800" cy="2082800"/>
            <wp:effectExtent l="0" t="0" r="0" b="0"/>
            <wp:docPr id="1" name="Grafik 1" descr="Güvenlik kamerası  düz dolgu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Güvenlik kamerası  düz dolguyl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F44FC" w14:textId="42466876" w:rsidR="00CA3BEE" w:rsidRPr="00A81D27" w:rsidRDefault="00127E79" w:rsidP="00FA72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D27">
        <w:rPr>
          <w:rFonts w:ascii="Times New Roman" w:hAnsi="Times New Roman" w:cs="Times New Roman"/>
          <w:b/>
          <w:bCs/>
          <w:sz w:val="24"/>
          <w:szCs w:val="24"/>
        </w:rPr>
        <w:t>KAMPÜS</w:t>
      </w:r>
      <w:r w:rsidR="00181858" w:rsidRPr="00A81D27">
        <w:rPr>
          <w:rFonts w:ascii="Times New Roman" w:hAnsi="Times New Roman" w:cs="Times New Roman"/>
          <w:b/>
          <w:bCs/>
          <w:sz w:val="24"/>
          <w:szCs w:val="24"/>
        </w:rPr>
        <w:t xml:space="preserve"> İÇERİSİNDE GÜVENLİĞİN SAĞLANMASI</w:t>
      </w:r>
      <w:r w:rsidRPr="00A81D27">
        <w:rPr>
          <w:rFonts w:ascii="Times New Roman" w:hAnsi="Times New Roman" w:cs="Times New Roman"/>
          <w:b/>
          <w:bCs/>
          <w:sz w:val="24"/>
          <w:szCs w:val="24"/>
        </w:rPr>
        <w:t xml:space="preserve"> VE</w:t>
      </w:r>
      <w:r w:rsidR="00181858" w:rsidRPr="00A81D27">
        <w:rPr>
          <w:rFonts w:ascii="Times New Roman" w:hAnsi="Times New Roman" w:cs="Times New Roman"/>
          <w:b/>
          <w:bCs/>
          <w:sz w:val="24"/>
          <w:szCs w:val="24"/>
        </w:rPr>
        <w:t xml:space="preserve"> DENETİM FAALİYETLERİNİN YÜRÜTÜLMESİ AMACIYLA,</w:t>
      </w:r>
    </w:p>
    <w:p w14:paraId="395B6E8F" w14:textId="24ACBEA9" w:rsidR="00181858" w:rsidRPr="00A81D27" w:rsidRDefault="00181858" w:rsidP="00FA72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D27">
        <w:rPr>
          <w:rFonts w:ascii="Times New Roman" w:hAnsi="Times New Roman" w:cs="Times New Roman"/>
          <w:b/>
          <w:bCs/>
          <w:sz w:val="24"/>
          <w:szCs w:val="24"/>
        </w:rPr>
        <w:t>7 GÜN 24 SAAT KAMERA SİSTEMLERİ İLE İZLEME YAPILMAKTA VE KAYIT ALTINA ALINMAKTADIR.</w:t>
      </w:r>
    </w:p>
    <w:p w14:paraId="07A4C91E" w14:textId="5334B959" w:rsidR="00CA3BEE" w:rsidRDefault="00181858" w:rsidP="00FA72A6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EC2F31">
        <w:rPr>
          <w:rFonts w:ascii="Times New Roman" w:hAnsi="Times New Roman" w:cs="Times New Roman"/>
          <w:i/>
          <w:iCs/>
        </w:rPr>
        <w:lastRenderedPageBreak/>
        <w:t xml:space="preserve">Detaylı bilgi için </w:t>
      </w:r>
      <w:r w:rsidRPr="00EC2F31">
        <w:rPr>
          <w:rFonts w:ascii="Times New Roman" w:hAnsi="Times New Roman" w:cs="Times New Roman"/>
          <w:i/>
          <w:iCs/>
          <w:color w:val="000000" w:themeColor="text1"/>
        </w:rPr>
        <w:t>“</w:t>
      </w:r>
      <w:r w:rsidR="00CA3BEE" w:rsidRPr="00CA3BEE">
        <w:rPr>
          <w:rFonts w:ascii="Times New Roman" w:hAnsi="Times New Roman" w:cs="Times New Roman"/>
          <w:i/>
          <w:iCs/>
          <w:color w:val="0070C0"/>
        </w:rPr>
        <w:t>https://www.</w:t>
      </w:r>
      <w:r w:rsidR="00147385">
        <w:rPr>
          <w:rFonts w:ascii="Times New Roman" w:hAnsi="Times New Roman" w:cs="Times New Roman"/>
          <w:i/>
          <w:iCs/>
          <w:color w:val="0070C0"/>
        </w:rPr>
        <w:t>mta</w:t>
      </w:r>
      <w:r w:rsidR="00CA3BEE" w:rsidRPr="00CA3BEE">
        <w:rPr>
          <w:rFonts w:ascii="Times New Roman" w:hAnsi="Times New Roman" w:cs="Times New Roman"/>
          <w:i/>
          <w:iCs/>
          <w:color w:val="0070C0"/>
        </w:rPr>
        <w:t>.gov.tr</w:t>
      </w:r>
      <w:r w:rsidRPr="00EC2F31">
        <w:rPr>
          <w:rFonts w:ascii="Times New Roman" w:hAnsi="Times New Roman" w:cs="Times New Roman"/>
          <w:i/>
          <w:iCs/>
        </w:rPr>
        <w:t>”</w:t>
      </w:r>
      <w:r w:rsidRPr="00EC2F31" w:rsidDel="00E2117A">
        <w:rPr>
          <w:rFonts w:ascii="Times New Roman" w:hAnsi="Times New Roman" w:cs="Times New Roman"/>
          <w:i/>
          <w:iCs/>
        </w:rPr>
        <w:t xml:space="preserve"> </w:t>
      </w:r>
      <w:r w:rsidRPr="00EC2F31">
        <w:rPr>
          <w:rFonts w:ascii="Times New Roman" w:hAnsi="Times New Roman" w:cs="Times New Roman"/>
          <w:i/>
          <w:iCs/>
        </w:rPr>
        <w:t xml:space="preserve">adresinde yer alan </w:t>
      </w:r>
      <w:r w:rsidR="00481A70">
        <w:rPr>
          <w:rFonts w:ascii="Times New Roman" w:hAnsi="Times New Roman" w:cs="Times New Roman"/>
          <w:i/>
          <w:iCs/>
        </w:rPr>
        <w:t xml:space="preserve">“Bina ve Tesislerin Kapalı Devre Kamera Sistemi ile İzlenmesi Hakkında </w:t>
      </w:r>
      <w:r w:rsidR="00481A70" w:rsidRPr="00EC2F31">
        <w:rPr>
          <w:rFonts w:ascii="Times New Roman" w:hAnsi="Times New Roman" w:cs="Times New Roman"/>
          <w:i/>
          <w:iCs/>
        </w:rPr>
        <w:t xml:space="preserve">Aydınlatma </w:t>
      </w:r>
      <w:proofErr w:type="spellStart"/>
      <w:r w:rsidR="00481A70" w:rsidRPr="00EC2F31">
        <w:rPr>
          <w:rFonts w:ascii="Times New Roman" w:hAnsi="Times New Roman" w:cs="Times New Roman"/>
          <w:i/>
          <w:iCs/>
        </w:rPr>
        <w:t>Metni</w:t>
      </w:r>
      <w:r w:rsidR="00481A70">
        <w:rPr>
          <w:rFonts w:ascii="Times New Roman" w:hAnsi="Times New Roman" w:cs="Times New Roman"/>
          <w:i/>
          <w:iCs/>
        </w:rPr>
        <w:t>”ne</w:t>
      </w:r>
      <w:proofErr w:type="spellEnd"/>
      <w:r w:rsidR="00481A70" w:rsidRPr="00EC2F31">
        <w:rPr>
          <w:rFonts w:ascii="Times New Roman" w:hAnsi="Times New Roman" w:cs="Times New Roman"/>
          <w:i/>
          <w:iCs/>
        </w:rPr>
        <w:t xml:space="preserve"> </w:t>
      </w:r>
      <w:r w:rsidRPr="00EC2F31">
        <w:rPr>
          <w:rFonts w:ascii="Times New Roman" w:hAnsi="Times New Roman" w:cs="Times New Roman"/>
          <w:i/>
          <w:iCs/>
        </w:rPr>
        <w:t>erişim sağlayabilirsiniz.</w:t>
      </w:r>
      <w:r w:rsidRPr="000D761B">
        <w:rPr>
          <w:rFonts w:ascii="Times New Roman" w:hAnsi="Times New Roman" w:cs="Times New Roman"/>
          <w:i/>
          <w:iCs/>
        </w:rPr>
        <w:t xml:space="preserve"> </w:t>
      </w:r>
    </w:p>
    <w:p w14:paraId="292CF1FE" w14:textId="121B2573" w:rsidR="002E5264" w:rsidRPr="00CA3BEE" w:rsidRDefault="00CA3BEE" w:rsidP="00FA72A6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CA3BEE">
        <w:rPr>
          <w:rFonts w:ascii="Times New Roman" w:hAnsi="Times New Roman" w:cs="Times New Roman"/>
          <w:b/>
          <w:bCs/>
        </w:rPr>
        <w:t>Aydınlatma Metni için QR kodu okutunuz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 wp14:anchorId="47D268FD" wp14:editId="0BD04BDB">
            <wp:extent cx="1219200" cy="914400"/>
            <wp:effectExtent l="0" t="0" r="0" b="0"/>
            <wp:docPr id="2" name="Grafik 2" descr="QR Kodu düz dolgu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QR Kodu düz dolguyl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sectPr w:rsidR="002E5264" w:rsidRPr="00CA3BEE" w:rsidSect="00434FEF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149F" w14:textId="77777777" w:rsidR="00AA4229" w:rsidRDefault="00AA4229">
      <w:pPr>
        <w:spacing w:after="0" w:line="240" w:lineRule="auto"/>
      </w:pPr>
      <w:r>
        <w:separator/>
      </w:r>
    </w:p>
  </w:endnote>
  <w:endnote w:type="continuationSeparator" w:id="0">
    <w:p w14:paraId="0A306932" w14:textId="77777777" w:rsidR="00AA4229" w:rsidRDefault="00AA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05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B4EE36" w14:textId="77777777" w:rsidR="00D20D9B" w:rsidRDefault="00181858">
            <w:pPr>
              <w:pStyle w:val="AltBilgi"/>
              <w:jc w:val="right"/>
            </w:pPr>
            <w:r>
              <w:tab/>
            </w:r>
            <w:r>
              <w:tab/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34764" w14:textId="77777777" w:rsidR="00D20D9B" w:rsidRDefault="00A81D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8516" w14:textId="77777777" w:rsidR="00AA4229" w:rsidRDefault="00AA4229">
      <w:pPr>
        <w:spacing w:after="0" w:line="240" w:lineRule="auto"/>
      </w:pPr>
      <w:r>
        <w:separator/>
      </w:r>
    </w:p>
  </w:footnote>
  <w:footnote w:type="continuationSeparator" w:id="0">
    <w:p w14:paraId="202DB2F6" w14:textId="77777777" w:rsidR="00AA4229" w:rsidRDefault="00AA4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9"/>
    <w:rsid w:val="00127E79"/>
    <w:rsid w:val="00147385"/>
    <w:rsid w:val="00181858"/>
    <w:rsid w:val="002E5264"/>
    <w:rsid w:val="00434FEF"/>
    <w:rsid w:val="00481A70"/>
    <w:rsid w:val="004B5C39"/>
    <w:rsid w:val="00585BD8"/>
    <w:rsid w:val="007F1340"/>
    <w:rsid w:val="00A81D27"/>
    <w:rsid w:val="00AA4229"/>
    <w:rsid w:val="00CA3BEE"/>
    <w:rsid w:val="00F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9B44"/>
  <w15:chartTrackingRefBased/>
  <w15:docId w15:val="{1D4D5F0A-D78E-4517-9A45-8E9BB96A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1858"/>
  </w:style>
  <w:style w:type="character" w:styleId="Kpr">
    <w:name w:val="Hyperlink"/>
    <w:basedOn w:val="VarsaylanParagrafYazTipi"/>
    <w:uiPriority w:val="99"/>
    <w:unhideWhenUsed/>
    <w:rsid w:val="00181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E1B5-0068-4793-8478-1D48B734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GERCEK HUKUK</dc:creator>
  <cp:keywords/>
  <dc:description/>
  <cp:lastModifiedBy>GERÇEK VERİ</cp:lastModifiedBy>
  <cp:revision>9</cp:revision>
  <dcterms:created xsi:type="dcterms:W3CDTF">2021-05-27T12:01:00Z</dcterms:created>
  <dcterms:modified xsi:type="dcterms:W3CDTF">2022-01-21T09:44:00Z</dcterms:modified>
</cp:coreProperties>
</file>