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0028" w14:textId="191FF865" w:rsidR="00D5296F" w:rsidRPr="000D2115" w:rsidRDefault="00A959D2" w:rsidP="00D5296F">
      <w:pPr>
        <w:spacing w:line="360" w:lineRule="auto"/>
        <w:rPr>
          <w:rFonts w:ascii="Times New Roman" w:hAnsi="Times New Roman" w:cs="Times New Roman"/>
          <w:b/>
          <w:bCs/>
        </w:rPr>
      </w:pPr>
      <w:bookmarkStart w:id="0" w:name="_Hlk81835450"/>
      <w:r>
        <w:rPr>
          <w:rFonts w:ascii="Times New Roman" w:hAnsi="Times New Roman" w:cs="Times New Roman"/>
          <w:b/>
          <w:bCs/>
        </w:rPr>
        <w:t>EK.1.28.</w:t>
      </w:r>
    </w:p>
    <w:p w14:paraId="76BFCDBA" w14:textId="77777777" w:rsidR="00D5296F" w:rsidRPr="000D2115" w:rsidRDefault="00D5296F" w:rsidP="00D5296F">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3744588C" w14:textId="6AEAD5CD" w:rsidR="00D5296F" w:rsidRPr="000D2115" w:rsidRDefault="00D5296F" w:rsidP="00D5296F">
      <w:pPr>
        <w:spacing w:line="360" w:lineRule="auto"/>
        <w:jc w:val="center"/>
        <w:rPr>
          <w:rFonts w:ascii="Times New Roman" w:hAnsi="Times New Roman" w:cs="Times New Roman"/>
          <w:b/>
          <w:bCs/>
        </w:rPr>
      </w:pPr>
      <w:bookmarkStart w:id="1" w:name="_Hlk91670471"/>
      <w:r>
        <w:rPr>
          <w:rFonts w:ascii="Times New Roman" w:hAnsi="Times New Roman" w:cs="Times New Roman"/>
          <w:b/>
          <w:bCs/>
        </w:rPr>
        <w:t>TALEP, ŞİKÂYET ve TAKİP BAŞVURUSU</w:t>
      </w:r>
      <w:r w:rsidRPr="000D2115">
        <w:rPr>
          <w:rFonts w:ascii="Times New Roman" w:hAnsi="Times New Roman" w:cs="Times New Roman"/>
          <w:b/>
          <w:bCs/>
        </w:rPr>
        <w:t xml:space="preserve"> AYDINLATMA METNİ</w:t>
      </w:r>
    </w:p>
    <w:p w14:paraId="5405D5FD" w14:textId="77777777" w:rsidR="00D5296F" w:rsidRPr="000D2115" w:rsidRDefault="00D5296F" w:rsidP="00D5296F">
      <w:pPr>
        <w:spacing w:line="360" w:lineRule="auto"/>
        <w:jc w:val="both"/>
        <w:rPr>
          <w:rFonts w:ascii="Times New Roman" w:hAnsi="Times New Roman" w:cs="Times New Roman"/>
        </w:rPr>
      </w:pPr>
    </w:p>
    <w:p w14:paraId="7EEF30A9" w14:textId="77777777" w:rsidR="00D5296F" w:rsidRPr="000D2115" w:rsidRDefault="00D5296F" w:rsidP="00D5296F">
      <w:pPr>
        <w:spacing w:line="360" w:lineRule="auto"/>
        <w:jc w:val="both"/>
        <w:rPr>
          <w:rFonts w:ascii="Times New Roman" w:hAnsi="Times New Roman" w:cs="Times New Roman"/>
        </w:rPr>
      </w:pPr>
    </w:p>
    <w:p w14:paraId="392AB6DC" w14:textId="77777777" w:rsidR="00D5296F" w:rsidRPr="000D2115" w:rsidRDefault="00D5296F" w:rsidP="00D5296F">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36B5EC51" w14:textId="77777777" w:rsidR="00D5296F" w:rsidRPr="000D2115" w:rsidRDefault="00D5296F" w:rsidP="00D5296F">
      <w:pPr>
        <w:pStyle w:val="ListeParagraf"/>
        <w:spacing w:line="360" w:lineRule="auto"/>
        <w:jc w:val="both"/>
        <w:rPr>
          <w:rFonts w:ascii="Times New Roman" w:hAnsi="Times New Roman" w:cs="Times New Roman"/>
          <w:b/>
          <w:color w:val="000000" w:themeColor="text1"/>
        </w:rPr>
      </w:pPr>
    </w:p>
    <w:p w14:paraId="7C37A375" w14:textId="658C6598" w:rsidR="00D5296F" w:rsidRPr="000D2115" w:rsidRDefault="00D5296F" w:rsidP="00D5296F">
      <w:pPr>
        <w:spacing w:after="160" w:line="360" w:lineRule="auto"/>
        <w:jc w:val="both"/>
        <w:rPr>
          <w:rFonts w:ascii="Times New Roman" w:eastAsia="Calibri" w:hAnsi="Times New Roman" w:cs="Times New Roman"/>
          <w:bCs/>
        </w:rPr>
      </w:pPr>
      <w:bookmarkStart w:id="2"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 xml:space="preserve">talep, şikâyet ve takip </w:t>
      </w:r>
      <w:r w:rsidR="00C32B85">
        <w:rPr>
          <w:rFonts w:ascii="Times New Roman" w:hAnsi="Times New Roman"/>
        </w:rPr>
        <w:t>başvurusunda bulunan</w:t>
      </w:r>
      <w:r w:rsidRPr="000D2115">
        <w:rPr>
          <w:rFonts w:ascii="Times New Roman" w:eastAsia="Calibri" w:hAnsi="Times New Roman" w:cs="Times New Roman"/>
          <w:bCs/>
        </w:rPr>
        <w:t xml:space="preserve">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3" w:name="_Hlk58251231"/>
    </w:p>
    <w:bookmarkEnd w:id="2"/>
    <w:p w14:paraId="7D86BD01" w14:textId="77777777" w:rsidR="00D5296F" w:rsidRPr="000D2115" w:rsidRDefault="00D5296F" w:rsidP="00D5296F">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3"/>
    <w:p w14:paraId="350DD928" w14:textId="77777777" w:rsidR="00D5296F" w:rsidRPr="00E90217" w:rsidRDefault="00D5296F" w:rsidP="00D5296F">
      <w:pPr>
        <w:spacing w:line="360" w:lineRule="auto"/>
        <w:jc w:val="both"/>
        <w:rPr>
          <w:rFonts w:ascii="Times New Roman" w:hAnsi="Times New Roman" w:cs="Times New Roman"/>
          <w:b/>
          <w:color w:val="000000" w:themeColor="text1"/>
        </w:rPr>
      </w:pPr>
    </w:p>
    <w:p w14:paraId="6F50AEDE" w14:textId="77777777" w:rsidR="00D5296F" w:rsidRPr="000D2115" w:rsidRDefault="00D5296F" w:rsidP="00D5296F">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0551649A" w14:textId="77777777" w:rsidR="00D5296F" w:rsidRPr="000D2115" w:rsidRDefault="00D5296F" w:rsidP="00D5296F">
      <w:pPr>
        <w:spacing w:line="360" w:lineRule="auto"/>
        <w:jc w:val="both"/>
        <w:rPr>
          <w:rFonts w:ascii="Times New Roman" w:hAnsi="Times New Roman" w:cs="Times New Roman"/>
        </w:rPr>
      </w:pPr>
    </w:p>
    <w:p w14:paraId="1E8D156E" w14:textId="502CD00D"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 xml:space="preserve">Kişisel verileriniz; </w:t>
      </w:r>
      <w:r>
        <w:rPr>
          <w:rFonts w:ascii="Times New Roman" w:hAnsi="Times New Roman" w:cs="Times New Roman"/>
        </w:rPr>
        <w:t>elden teslim aracılığıyla</w:t>
      </w:r>
      <w:r w:rsidRPr="000D2115">
        <w:rPr>
          <w:rFonts w:ascii="Times New Roman" w:hAnsi="Times New Roman" w:cs="Times New Roman"/>
        </w:rPr>
        <w:t xml:space="preserve"> otomatik olmayan</w:t>
      </w:r>
      <w:r>
        <w:rPr>
          <w:rFonts w:ascii="Times New Roman" w:hAnsi="Times New Roman" w:cs="Times New Roman"/>
        </w:rPr>
        <w:t xml:space="preserve">, e-posta aracılığıyla ve </w:t>
      </w:r>
      <w:proofErr w:type="spellStart"/>
      <w:r>
        <w:rPr>
          <w:rFonts w:ascii="Times New Roman" w:hAnsi="Times New Roman" w:cs="Times New Roman"/>
        </w:rPr>
        <w:t>Belgenet</w:t>
      </w:r>
      <w:proofErr w:type="spellEnd"/>
      <w:r>
        <w:rPr>
          <w:rFonts w:ascii="Times New Roman" w:hAnsi="Times New Roman" w:cs="Times New Roman"/>
        </w:rPr>
        <w:t xml:space="preserve"> üzerinden ise otomatik yöntemlerle</w:t>
      </w:r>
      <w:r w:rsidRPr="000D2115">
        <w:rPr>
          <w:rFonts w:ascii="Times New Roman" w:hAnsi="Times New Roman" w:cs="Times New Roman"/>
        </w:rPr>
        <w:t xml:space="preserve"> toplanmaktadır. </w:t>
      </w:r>
    </w:p>
    <w:p w14:paraId="257BDA41" w14:textId="77777777" w:rsidR="00D5296F" w:rsidRPr="000D2115" w:rsidRDefault="00D5296F" w:rsidP="00D5296F">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D5296F" w:rsidRPr="000D2115" w14:paraId="08CCD85B" w14:textId="77777777" w:rsidTr="00211B4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1B70B96C" w14:textId="77777777" w:rsidR="00D5296F" w:rsidRPr="000D2115" w:rsidRDefault="00D5296F" w:rsidP="00211B4F">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4E86147D" w14:textId="77777777" w:rsidR="00D5296F" w:rsidRPr="000D2115" w:rsidRDefault="00D5296F" w:rsidP="00211B4F">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D5296F" w:rsidRPr="000D2115" w14:paraId="7413B76A" w14:textId="77777777" w:rsidTr="00211B4F">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594BF7A" w14:textId="77777777" w:rsidR="00D5296F" w:rsidRPr="000D2115" w:rsidRDefault="00D5296F" w:rsidP="00211B4F">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26826970" w14:textId="3FE749ED" w:rsidR="00D5296F" w:rsidRPr="000D2115" w:rsidRDefault="00D5296F" w:rsidP="00D5296F">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r>
              <w:rPr>
                <w:rFonts w:ascii="Times New Roman" w:eastAsia="Times New Roman" w:hAnsi="Times New Roman" w:cs="Times New Roman"/>
                <w:color w:val="000000"/>
                <w:lang w:eastAsia="tr-TR"/>
              </w:rPr>
              <w:t xml:space="preserve">, TCKN., </w:t>
            </w:r>
            <w:proofErr w:type="spellStart"/>
            <w:r>
              <w:rPr>
                <w:rFonts w:ascii="Times New Roman" w:eastAsia="Times New Roman" w:hAnsi="Times New Roman" w:cs="Times New Roman"/>
                <w:color w:val="000000"/>
                <w:lang w:eastAsia="tr-TR"/>
              </w:rPr>
              <w:t>İmza</w:t>
            </w:r>
            <w:proofErr w:type="spellEnd"/>
            <w:r>
              <w:rPr>
                <w:rFonts w:ascii="Times New Roman" w:eastAsia="Times New Roman" w:hAnsi="Times New Roman" w:cs="Times New Roman"/>
                <w:color w:val="000000"/>
                <w:lang w:eastAsia="tr-TR"/>
              </w:rPr>
              <w:t xml:space="preserve">, </w:t>
            </w:r>
            <w:proofErr w:type="spellStart"/>
            <w:r w:rsidRPr="00D5296F">
              <w:rPr>
                <w:rFonts w:ascii="Times New Roman" w:eastAsia="Times New Roman" w:hAnsi="Times New Roman" w:cs="Times New Roman"/>
                <w:color w:val="000000"/>
                <w:lang w:eastAsia="tr-TR"/>
              </w:rPr>
              <w:t>Kimlik</w:t>
            </w:r>
            <w:proofErr w:type="spellEnd"/>
            <w:r w:rsidRPr="00D5296F">
              <w:rPr>
                <w:rFonts w:ascii="Times New Roman" w:eastAsia="Times New Roman" w:hAnsi="Times New Roman" w:cs="Times New Roman"/>
                <w:color w:val="000000"/>
                <w:lang w:eastAsia="tr-TR"/>
              </w:rPr>
              <w:t xml:space="preserve"> </w:t>
            </w:r>
            <w:proofErr w:type="spellStart"/>
            <w:proofErr w:type="gramStart"/>
            <w:r w:rsidRPr="00D5296F">
              <w:rPr>
                <w:rFonts w:ascii="Times New Roman" w:eastAsia="Times New Roman" w:hAnsi="Times New Roman" w:cs="Times New Roman"/>
                <w:color w:val="000000"/>
                <w:lang w:eastAsia="tr-TR"/>
              </w:rPr>
              <w:t>Fotokopisi</w:t>
            </w:r>
            <w:proofErr w:type="spellEnd"/>
            <w:r w:rsidRPr="00D5296F">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w:t>
            </w:r>
            <w:r w:rsidRPr="00D5296F">
              <w:rPr>
                <w:rFonts w:ascii="Times New Roman" w:eastAsia="Times New Roman" w:hAnsi="Times New Roman" w:cs="Times New Roman"/>
                <w:color w:val="000000"/>
                <w:lang w:eastAsia="tr-TR"/>
              </w:rPr>
              <w:t>(</w:t>
            </w:r>
            <w:proofErr w:type="spellStart"/>
            <w:proofErr w:type="gramEnd"/>
            <w:r w:rsidRPr="00D5296F">
              <w:rPr>
                <w:rFonts w:ascii="Times New Roman" w:eastAsia="Times New Roman" w:hAnsi="Times New Roman" w:cs="Times New Roman"/>
                <w:color w:val="000000"/>
                <w:lang w:eastAsia="tr-TR"/>
              </w:rPr>
              <w:t>Eski</w:t>
            </w:r>
            <w:proofErr w:type="spellEnd"/>
            <w:r w:rsidRPr="00D5296F">
              <w:rPr>
                <w:rFonts w:ascii="Times New Roman" w:eastAsia="Times New Roman" w:hAnsi="Times New Roman" w:cs="Times New Roman"/>
                <w:color w:val="000000"/>
                <w:lang w:eastAsia="tr-TR"/>
              </w:rPr>
              <w:t xml:space="preserve"> tip </w:t>
            </w:r>
            <w:proofErr w:type="spellStart"/>
            <w:r w:rsidRPr="00D5296F">
              <w:rPr>
                <w:rFonts w:ascii="Times New Roman" w:eastAsia="Times New Roman" w:hAnsi="Times New Roman" w:cs="Times New Roman"/>
                <w:color w:val="000000"/>
                <w:lang w:eastAsia="tr-TR"/>
              </w:rPr>
              <w:t>kimlik</w:t>
            </w:r>
            <w:proofErr w:type="spellEnd"/>
            <w:r w:rsidRPr="00D5296F">
              <w:rPr>
                <w:rFonts w:ascii="Times New Roman" w:eastAsia="Times New Roman" w:hAnsi="Times New Roman" w:cs="Times New Roman"/>
                <w:color w:val="000000"/>
                <w:lang w:eastAsia="tr-TR"/>
              </w:rPr>
              <w:t xml:space="preserve"> </w:t>
            </w:r>
            <w:proofErr w:type="spellStart"/>
            <w:r w:rsidRPr="00D5296F">
              <w:rPr>
                <w:rFonts w:ascii="Times New Roman" w:eastAsia="Times New Roman" w:hAnsi="Times New Roman" w:cs="Times New Roman"/>
                <w:color w:val="000000"/>
                <w:lang w:eastAsia="tr-TR"/>
              </w:rPr>
              <w:t>fotokopilerinde</w:t>
            </w:r>
            <w:proofErr w:type="spellEnd"/>
            <w:r w:rsidRPr="00D5296F">
              <w:rPr>
                <w:rFonts w:ascii="Times New Roman" w:eastAsia="Times New Roman" w:hAnsi="Times New Roman" w:cs="Times New Roman"/>
                <w:color w:val="000000"/>
                <w:lang w:eastAsia="tr-TR"/>
              </w:rPr>
              <w:t xml:space="preserve"> </w:t>
            </w:r>
            <w:proofErr w:type="spellStart"/>
            <w:r w:rsidRPr="00D5296F">
              <w:rPr>
                <w:rFonts w:ascii="Times New Roman" w:eastAsia="Times New Roman" w:hAnsi="Times New Roman" w:cs="Times New Roman"/>
                <w:color w:val="000000"/>
                <w:lang w:eastAsia="tr-TR"/>
              </w:rPr>
              <w:t>kan</w:t>
            </w:r>
            <w:proofErr w:type="spellEnd"/>
            <w:r w:rsidRPr="00D5296F">
              <w:rPr>
                <w:rFonts w:ascii="Times New Roman" w:eastAsia="Times New Roman" w:hAnsi="Times New Roman" w:cs="Times New Roman"/>
                <w:color w:val="000000"/>
                <w:lang w:eastAsia="tr-TR"/>
              </w:rPr>
              <w:t xml:space="preserve"> </w:t>
            </w:r>
            <w:proofErr w:type="spellStart"/>
            <w:r w:rsidRPr="00D5296F">
              <w:rPr>
                <w:rFonts w:ascii="Times New Roman" w:eastAsia="Times New Roman" w:hAnsi="Times New Roman" w:cs="Times New Roman"/>
                <w:color w:val="000000"/>
                <w:lang w:eastAsia="tr-TR"/>
              </w:rPr>
              <w:t>grubu</w:t>
            </w:r>
            <w:proofErr w:type="spellEnd"/>
            <w:r w:rsidRPr="00D5296F">
              <w:rPr>
                <w:rFonts w:ascii="Times New Roman" w:eastAsia="Times New Roman" w:hAnsi="Times New Roman" w:cs="Times New Roman"/>
                <w:color w:val="000000"/>
                <w:lang w:eastAsia="tr-TR"/>
              </w:rPr>
              <w:t xml:space="preserve"> </w:t>
            </w:r>
            <w:proofErr w:type="spellStart"/>
            <w:r w:rsidRPr="00D5296F">
              <w:rPr>
                <w:rFonts w:ascii="Times New Roman" w:eastAsia="Times New Roman" w:hAnsi="Times New Roman" w:cs="Times New Roman"/>
                <w:color w:val="000000"/>
                <w:lang w:eastAsia="tr-TR"/>
              </w:rPr>
              <w:t>ve</w:t>
            </w:r>
            <w:proofErr w:type="spellEnd"/>
            <w:r w:rsidRPr="00D5296F">
              <w:rPr>
                <w:rFonts w:ascii="Times New Roman" w:eastAsia="Times New Roman" w:hAnsi="Times New Roman" w:cs="Times New Roman"/>
                <w:color w:val="000000"/>
                <w:lang w:eastAsia="tr-TR"/>
              </w:rPr>
              <w:t xml:space="preserve"> din </w:t>
            </w:r>
            <w:proofErr w:type="spellStart"/>
            <w:r w:rsidRPr="00D5296F">
              <w:rPr>
                <w:rFonts w:ascii="Times New Roman" w:eastAsia="Times New Roman" w:hAnsi="Times New Roman" w:cs="Times New Roman"/>
                <w:color w:val="000000"/>
                <w:lang w:eastAsia="tr-TR"/>
              </w:rPr>
              <w:t>bilgisi</w:t>
            </w:r>
            <w:proofErr w:type="spellEnd"/>
            <w:r w:rsidRPr="00D5296F">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yer</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almaktadır</w:t>
            </w:r>
            <w:proofErr w:type="spellEnd"/>
            <w:r w:rsidRPr="00D5296F">
              <w:rPr>
                <w:rFonts w:ascii="Times New Roman" w:eastAsia="Times New Roman" w:hAnsi="Times New Roman" w:cs="Times New Roman"/>
                <w:color w:val="000000"/>
                <w:lang w:eastAsia="tr-TR"/>
              </w:rPr>
              <w:t>.)</w:t>
            </w:r>
          </w:p>
        </w:tc>
      </w:tr>
      <w:tr w:rsidR="00D5296F" w:rsidRPr="000D2115" w14:paraId="11A21D84" w14:textId="77777777" w:rsidTr="00211B4F">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3705385" w14:textId="77777777" w:rsidR="00D5296F" w:rsidRPr="000D2115" w:rsidRDefault="00D5296F" w:rsidP="00211B4F">
            <w:pPr>
              <w:spacing w:line="360" w:lineRule="auto"/>
              <w:jc w:val="both"/>
              <w:rPr>
                <w:rFonts w:ascii="Times New Roman" w:eastAsia="Times New Roman" w:hAnsi="Times New Roman" w:cs="Times New Roman"/>
                <w:lang w:eastAsia="tr-TR"/>
              </w:rPr>
            </w:pPr>
            <w:proofErr w:type="spellStart"/>
            <w:r w:rsidRPr="000D2115">
              <w:rPr>
                <w:rFonts w:ascii="Times New Roman" w:eastAsia="Times New Roman" w:hAnsi="Times New Roman" w:cs="Times New Roman"/>
                <w:lang w:eastAsia="tr-TR"/>
              </w:rPr>
              <w:lastRenderedPageBreak/>
              <w:t>İletişim</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7740F273" w14:textId="3AFC35C2" w:rsidR="00D5296F" w:rsidRPr="000D2115" w:rsidRDefault="00D5296F" w:rsidP="00211B4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w:t>
            </w:r>
            <w:proofErr w:type="spellEnd"/>
          </w:p>
        </w:tc>
      </w:tr>
    </w:tbl>
    <w:p w14:paraId="2176DD67" w14:textId="77777777" w:rsidR="00D5296F" w:rsidRPr="000D2115" w:rsidRDefault="00D5296F" w:rsidP="00D5296F">
      <w:pPr>
        <w:spacing w:line="360" w:lineRule="auto"/>
        <w:jc w:val="both"/>
        <w:rPr>
          <w:rFonts w:ascii="Times New Roman" w:hAnsi="Times New Roman" w:cs="Times New Roman"/>
        </w:rPr>
      </w:pPr>
    </w:p>
    <w:p w14:paraId="6818788E" w14:textId="77777777" w:rsidR="00D5296F" w:rsidRPr="000D2115" w:rsidRDefault="00D5296F" w:rsidP="00D5296F">
      <w:pPr>
        <w:spacing w:line="360" w:lineRule="auto"/>
        <w:jc w:val="both"/>
        <w:rPr>
          <w:rFonts w:ascii="Times New Roman" w:hAnsi="Times New Roman" w:cs="Times New Roman"/>
        </w:rPr>
      </w:pPr>
    </w:p>
    <w:p w14:paraId="0DD5CC03" w14:textId="77777777" w:rsidR="00D5296F" w:rsidRPr="000D2115" w:rsidRDefault="00D5296F" w:rsidP="00D5296F">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5E003C32" w14:textId="77777777" w:rsidR="00D5296F" w:rsidRPr="000D2115" w:rsidRDefault="00D5296F" w:rsidP="00D5296F">
      <w:pPr>
        <w:spacing w:line="360" w:lineRule="auto"/>
        <w:ind w:left="360"/>
        <w:rPr>
          <w:rFonts w:ascii="Times New Roman" w:hAnsi="Times New Roman" w:cs="Times New Roman"/>
          <w:b/>
        </w:rPr>
      </w:pPr>
    </w:p>
    <w:p w14:paraId="4A123157"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36FBB504" w14:textId="77777777" w:rsidR="00D5296F" w:rsidRPr="000D2115" w:rsidRDefault="00D5296F" w:rsidP="00D5296F">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715C2F32"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788B7BB5" w14:textId="0D46E81D" w:rsidR="00D5296F" w:rsidRDefault="00D5296F" w:rsidP="00D5296F">
      <w:pPr>
        <w:pStyle w:val="ListeParagraf"/>
        <w:numPr>
          <w:ilvl w:val="0"/>
          <w:numId w:val="3"/>
        </w:numPr>
        <w:spacing w:line="360" w:lineRule="auto"/>
        <w:jc w:val="both"/>
        <w:rPr>
          <w:rFonts w:ascii="Times New Roman" w:hAnsi="Times New Roman" w:cs="Times New Roman"/>
          <w:b/>
          <w:bCs/>
        </w:rPr>
      </w:pPr>
      <w:r>
        <w:rPr>
          <w:rFonts w:ascii="Times New Roman" w:hAnsi="Times New Roman" w:cs="Times New Roman"/>
          <w:b/>
          <w:bCs/>
        </w:rPr>
        <w:t>Kanunlarda açıkça öngörülme</w:t>
      </w:r>
      <w:r w:rsidRPr="00E90217">
        <w:rPr>
          <w:rFonts w:ascii="Times New Roman" w:hAnsi="Times New Roman" w:cs="Times New Roman"/>
          <w:b/>
          <w:bCs/>
        </w:rPr>
        <w:t xml:space="preserve"> </w:t>
      </w:r>
    </w:p>
    <w:p w14:paraId="0B02E5E9" w14:textId="77777777" w:rsidR="00D5296F" w:rsidRDefault="00D5296F" w:rsidP="00D5296F">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53664B18" w14:textId="744355E2" w:rsidR="00D5296F" w:rsidRDefault="00D5296F" w:rsidP="00D5296F">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5642A587" w14:textId="77777777" w:rsidR="00D5296F" w:rsidRPr="000D2115" w:rsidRDefault="00D5296F" w:rsidP="00D5296F">
      <w:pPr>
        <w:spacing w:line="360" w:lineRule="auto"/>
        <w:jc w:val="both"/>
        <w:rPr>
          <w:rFonts w:ascii="Times New Roman" w:hAnsi="Times New Roman" w:cs="Times New Roman"/>
        </w:rPr>
      </w:pPr>
    </w:p>
    <w:p w14:paraId="165BAB7E" w14:textId="77777777" w:rsidR="00D5296F" w:rsidRPr="000D2115" w:rsidRDefault="00D5296F" w:rsidP="00D5296F">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413A2A80" w14:textId="507B2A29" w:rsidR="00D5296F" w:rsidRPr="00D5296F" w:rsidRDefault="00D5296F" w:rsidP="00D5296F">
      <w:pPr>
        <w:pStyle w:val="ListeParagraf"/>
        <w:numPr>
          <w:ilvl w:val="0"/>
          <w:numId w:val="4"/>
        </w:numPr>
        <w:spacing w:line="360" w:lineRule="auto"/>
        <w:jc w:val="both"/>
        <w:rPr>
          <w:rFonts w:ascii="Times New Roman" w:hAnsi="Times New Roman" w:cs="Times New Roman"/>
        </w:rPr>
      </w:pPr>
      <w:r w:rsidRPr="00D5296F">
        <w:rPr>
          <w:rFonts w:ascii="Times New Roman" w:hAnsi="Times New Roman"/>
          <w:bCs/>
        </w:rPr>
        <w:t>Kuruma direkt gelen talep, şik</w:t>
      </w:r>
      <w:r>
        <w:rPr>
          <w:rFonts w:ascii="Times New Roman" w:hAnsi="Times New Roman"/>
          <w:bCs/>
        </w:rPr>
        <w:t>â</w:t>
      </w:r>
      <w:r w:rsidRPr="00D5296F">
        <w:rPr>
          <w:rFonts w:ascii="Times New Roman" w:hAnsi="Times New Roman"/>
          <w:bCs/>
        </w:rPr>
        <w:t>yet ve başvuruların cevaplandırılması</w:t>
      </w:r>
    </w:p>
    <w:p w14:paraId="76530801" w14:textId="1C275747" w:rsidR="00D5296F" w:rsidRDefault="00D5296F" w:rsidP="00D5296F">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İ</w:t>
      </w:r>
      <w:r w:rsidRPr="000D2115">
        <w:rPr>
          <w:rFonts w:ascii="Times New Roman" w:hAnsi="Times New Roman" w:cs="Times New Roman"/>
        </w:rPr>
        <w:t>letişim faaliyetlerinin yürütülmesi</w:t>
      </w:r>
    </w:p>
    <w:p w14:paraId="2C4C0142" w14:textId="263455BA" w:rsidR="009276A6" w:rsidRDefault="009276A6" w:rsidP="00D5296F">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Mevzuattan kaynaklanan yükümlülüklerin yerine getirilmesi</w:t>
      </w:r>
    </w:p>
    <w:p w14:paraId="31E15D7F" w14:textId="31240E8E" w:rsidR="009276A6" w:rsidRDefault="009276A6" w:rsidP="00D5296F">
      <w:pPr>
        <w:pStyle w:val="ListeParagraf"/>
        <w:numPr>
          <w:ilvl w:val="0"/>
          <w:numId w:val="4"/>
        </w:numPr>
        <w:spacing w:line="360" w:lineRule="auto"/>
        <w:jc w:val="both"/>
        <w:rPr>
          <w:rFonts w:ascii="Times New Roman" w:hAnsi="Times New Roman" w:cs="Times New Roman"/>
        </w:rPr>
      </w:pPr>
      <w:r>
        <w:rPr>
          <w:rFonts w:ascii="Times New Roman" w:hAnsi="Times New Roman" w:cs="Times New Roman"/>
        </w:rPr>
        <w:t>Faaliyetlerin mevzuata uygun yürütülmesi</w:t>
      </w:r>
    </w:p>
    <w:p w14:paraId="4F4F2D75" w14:textId="7D712D58" w:rsidR="00FE77CB" w:rsidRDefault="00FE77CB" w:rsidP="00FE77CB">
      <w:pPr>
        <w:spacing w:line="360" w:lineRule="auto"/>
        <w:jc w:val="both"/>
        <w:rPr>
          <w:rFonts w:ascii="Times New Roman" w:hAnsi="Times New Roman" w:cs="Times New Roman"/>
        </w:rPr>
      </w:pPr>
    </w:p>
    <w:p w14:paraId="79E58592" w14:textId="754234F0" w:rsidR="00FE77CB" w:rsidRDefault="00FE77CB" w:rsidP="00FE77CB">
      <w:pPr>
        <w:spacing w:line="360" w:lineRule="auto"/>
        <w:jc w:val="both"/>
        <w:rPr>
          <w:rFonts w:ascii="Times New Roman" w:hAnsi="Times New Roman" w:cs="Times New Roman"/>
        </w:rPr>
      </w:pPr>
    </w:p>
    <w:p w14:paraId="07F5C19E" w14:textId="77777777" w:rsidR="00FE77CB" w:rsidRPr="00FE77CB" w:rsidRDefault="00FE77CB" w:rsidP="00FE77CB">
      <w:pPr>
        <w:spacing w:line="360" w:lineRule="auto"/>
        <w:jc w:val="both"/>
        <w:rPr>
          <w:rFonts w:ascii="Times New Roman" w:hAnsi="Times New Roman" w:cs="Times New Roman"/>
        </w:rPr>
      </w:pPr>
    </w:p>
    <w:p w14:paraId="6A670AF7" w14:textId="77777777" w:rsidR="00D5296F" w:rsidRPr="00D03CC2" w:rsidRDefault="00D5296F" w:rsidP="00D5296F">
      <w:pPr>
        <w:pStyle w:val="ListeParagraf"/>
        <w:spacing w:line="360" w:lineRule="auto"/>
        <w:jc w:val="both"/>
        <w:rPr>
          <w:rFonts w:ascii="Times New Roman" w:hAnsi="Times New Roman" w:cs="Times New Roman"/>
        </w:rPr>
      </w:pPr>
    </w:p>
    <w:p w14:paraId="0E1CA8A2" w14:textId="77777777" w:rsidR="00D5296F" w:rsidRPr="000D2115" w:rsidRDefault="00D5296F" w:rsidP="00D5296F">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7C7E0ED6" w14:textId="77777777" w:rsidR="00D5296F" w:rsidRPr="000D2115" w:rsidRDefault="00D5296F" w:rsidP="00D5296F">
      <w:pPr>
        <w:pStyle w:val="ListeParagraf"/>
        <w:spacing w:line="360" w:lineRule="auto"/>
        <w:jc w:val="both"/>
        <w:rPr>
          <w:rFonts w:ascii="Times New Roman" w:hAnsi="Times New Roman" w:cs="Times New Roman"/>
          <w:b/>
          <w:bCs/>
        </w:rPr>
      </w:pPr>
    </w:p>
    <w:p w14:paraId="0B0C2C98" w14:textId="77777777" w:rsidR="00D5296F" w:rsidRPr="00576B3E" w:rsidRDefault="00D5296F" w:rsidP="00D5296F">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lastRenderedPageBreak/>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6D1778A4" w14:textId="77777777" w:rsidR="00D5296F" w:rsidRPr="000D2115" w:rsidRDefault="00D5296F" w:rsidP="00D5296F">
      <w:pPr>
        <w:spacing w:line="360" w:lineRule="auto"/>
        <w:jc w:val="both"/>
        <w:rPr>
          <w:rFonts w:ascii="Times New Roman" w:hAnsi="Times New Roman" w:cs="Times New Roman"/>
        </w:rPr>
      </w:pPr>
    </w:p>
    <w:p w14:paraId="387C18F9" w14:textId="77777777" w:rsidR="00D5296F" w:rsidRPr="000D2115" w:rsidRDefault="00D5296F" w:rsidP="00D5296F">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0BD6E9CB" w14:textId="77777777" w:rsidR="00D5296F" w:rsidRPr="000D2115" w:rsidRDefault="00D5296F" w:rsidP="00D5296F">
      <w:pPr>
        <w:pStyle w:val="ListeParagraf"/>
        <w:spacing w:line="360" w:lineRule="auto"/>
        <w:jc w:val="both"/>
        <w:rPr>
          <w:rFonts w:ascii="Times New Roman" w:hAnsi="Times New Roman" w:cs="Times New Roman"/>
          <w:b/>
        </w:rPr>
      </w:pPr>
    </w:p>
    <w:p w14:paraId="4ED3C259"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2CD3B39D" w14:textId="77777777" w:rsidR="00D5296F" w:rsidRPr="000D2115" w:rsidRDefault="00D5296F" w:rsidP="00D5296F">
      <w:pPr>
        <w:spacing w:line="360" w:lineRule="auto"/>
        <w:jc w:val="both"/>
        <w:rPr>
          <w:rFonts w:ascii="Times New Roman" w:hAnsi="Times New Roman" w:cs="Times New Roman"/>
        </w:rPr>
      </w:pPr>
    </w:p>
    <w:p w14:paraId="509E5B5C" w14:textId="77777777" w:rsidR="00D5296F" w:rsidRPr="000D2115" w:rsidRDefault="00D5296F" w:rsidP="00D5296F">
      <w:pPr>
        <w:spacing w:line="360" w:lineRule="auto"/>
        <w:jc w:val="both"/>
        <w:rPr>
          <w:rFonts w:ascii="Times New Roman" w:hAnsi="Times New Roman" w:cs="Times New Roman"/>
        </w:rPr>
      </w:pPr>
    </w:p>
    <w:p w14:paraId="6623C3A4" w14:textId="77777777" w:rsidR="00D5296F" w:rsidRPr="000D2115" w:rsidRDefault="00D5296F" w:rsidP="00D5296F">
      <w:pPr>
        <w:pStyle w:val="ListeParagraf"/>
        <w:numPr>
          <w:ilvl w:val="0"/>
          <w:numId w:val="1"/>
        </w:numPr>
        <w:spacing w:line="360" w:lineRule="auto"/>
        <w:jc w:val="both"/>
        <w:rPr>
          <w:rFonts w:ascii="Times New Roman" w:hAnsi="Times New Roman" w:cs="Times New Roman"/>
          <w:b/>
        </w:rPr>
      </w:pPr>
      <w:bookmarkStart w:id="4" w:name="_Toc485654795"/>
      <w:r w:rsidRPr="000D2115">
        <w:rPr>
          <w:rFonts w:ascii="Times New Roman" w:hAnsi="Times New Roman" w:cs="Times New Roman"/>
          <w:b/>
        </w:rPr>
        <w:t>Kişisel Verilerin Silinmesi, Yok Edilmesi ve Anonim Hale Getirilmesi</w:t>
      </w:r>
      <w:bookmarkEnd w:id="4"/>
    </w:p>
    <w:p w14:paraId="05156803" w14:textId="77777777" w:rsidR="00D5296F" w:rsidRPr="000D2115" w:rsidRDefault="00D5296F" w:rsidP="00D5296F">
      <w:pPr>
        <w:pStyle w:val="ListeParagraf"/>
        <w:spacing w:line="360" w:lineRule="auto"/>
        <w:jc w:val="both"/>
        <w:rPr>
          <w:rFonts w:ascii="Times New Roman" w:hAnsi="Times New Roman" w:cs="Times New Roman"/>
          <w:b/>
        </w:rPr>
      </w:pPr>
    </w:p>
    <w:p w14:paraId="2143F11E" w14:textId="7A11898F" w:rsidR="00D5296F" w:rsidRDefault="00D5296F" w:rsidP="00D5296F">
      <w:pPr>
        <w:spacing w:line="360" w:lineRule="auto"/>
        <w:jc w:val="both"/>
        <w:rPr>
          <w:rFonts w:ascii="Times New Roman" w:hAnsi="Times New Roman" w:cs="Times New Roman"/>
        </w:rPr>
      </w:pPr>
      <w:bookmarkStart w:id="5"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p w14:paraId="0DD737E0" w14:textId="4B276331" w:rsidR="00FE77CB" w:rsidRDefault="00FE77CB" w:rsidP="00D5296F">
      <w:pPr>
        <w:spacing w:line="360" w:lineRule="auto"/>
        <w:jc w:val="both"/>
        <w:rPr>
          <w:rFonts w:ascii="Times New Roman" w:hAnsi="Times New Roman" w:cs="Times New Roman"/>
        </w:rPr>
      </w:pPr>
    </w:p>
    <w:p w14:paraId="411519F4" w14:textId="77777777" w:rsidR="00FE77CB" w:rsidRPr="000D2115" w:rsidRDefault="00FE77CB" w:rsidP="00D5296F">
      <w:pPr>
        <w:spacing w:line="360" w:lineRule="auto"/>
        <w:jc w:val="both"/>
        <w:rPr>
          <w:rFonts w:ascii="Times New Roman" w:hAnsi="Times New Roman" w:cs="Times New Roman"/>
        </w:rPr>
      </w:pPr>
    </w:p>
    <w:bookmarkEnd w:id="5"/>
    <w:p w14:paraId="4685BDF3" w14:textId="77777777" w:rsidR="00D5296F" w:rsidRPr="000D2115" w:rsidRDefault="00D5296F" w:rsidP="00D5296F">
      <w:pPr>
        <w:spacing w:line="360" w:lineRule="auto"/>
        <w:jc w:val="both"/>
        <w:rPr>
          <w:rFonts w:ascii="Times New Roman" w:hAnsi="Times New Roman" w:cs="Times New Roman"/>
        </w:rPr>
      </w:pPr>
    </w:p>
    <w:p w14:paraId="13D4FA02" w14:textId="77777777" w:rsidR="00D5296F" w:rsidRPr="000D2115" w:rsidRDefault="00D5296F" w:rsidP="00D5296F">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6C87D353" w14:textId="77777777" w:rsidR="00D5296F" w:rsidRPr="000D2115" w:rsidRDefault="00D5296F" w:rsidP="00D5296F">
      <w:pPr>
        <w:pStyle w:val="ListeParagraf"/>
        <w:spacing w:line="360" w:lineRule="auto"/>
        <w:jc w:val="both"/>
        <w:rPr>
          <w:rFonts w:ascii="Times New Roman" w:hAnsi="Times New Roman" w:cs="Times New Roman"/>
        </w:rPr>
      </w:pPr>
    </w:p>
    <w:p w14:paraId="31C304A0"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21953024"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işlenip işlenmediğini öğrenme,</w:t>
      </w:r>
    </w:p>
    <w:p w14:paraId="73648986"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72FCDF93"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6A19FB04"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yurt içinde veya yurt dışında aktarıldığı üçüncü kişileri öğrenme,</w:t>
      </w:r>
    </w:p>
    <w:p w14:paraId="01BFC8F6"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358D2630"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02FEC859"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0358BEB3" w14:textId="77777777" w:rsidR="00D5296F" w:rsidRPr="000D2115" w:rsidRDefault="00D5296F" w:rsidP="00D5296F">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7E988DA0" w14:textId="77777777" w:rsidR="00D5296F" w:rsidRPr="000D2115" w:rsidRDefault="00D5296F" w:rsidP="00D5296F">
      <w:pPr>
        <w:spacing w:line="360" w:lineRule="auto"/>
        <w:ind w:left="766"/>
        <w:jc w:val="both"/>
        <w:rPr>
          <w:rFonts w:ascii="Times New Roman" w:hAnsi="Times New Roman" w:cs="Times New Roman"/>
        </w:rPr>
      </w:pPr>
    </w:p>
    <w:p w14:paraId="3D7E3797"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2E276BF5"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39655026"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7EC099D8" w14:textId="77777777" w:rsidR="00D5296F" w:rsidRPr="000D2115" w:rsidRDefault="00D5296F" w:rsidP="00D5296F">
      <w:pPr>
        <w:spacing w:line="360" w:lineRule="auto"/>
        <w:jc w:val="both"/>
        <w:rPr>
          <w:rFonts w:ascii="Times New Roman" w:hAnsi="Times New Roman" w:cs="Times New Roman"/>
          <w:color w:val="000000"/>
        </w:rPr>
      </w:pPr>
    </w:p>
    <w:p w14:paraId="3DDADDB8" w14:textId="77777777" w:rsidR="00D5296F" w:rsidRPr="000D2115" w:rsidRDefault="00D5296F" w:rsidP="00D5296F">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1078A534" w14:textId="77777777" w:rsidR="00D5296F" w:rsidRPr="000D2115" w:rsidRDefault="00D5296F" w:rsidP="00D5296F">
      <w:pPr>
        <w:spacing w:line="360" w:lineRule="auto"/>
        <w:jc w:val="both"/>
        <w:rPr>
          <w:rFonts w:ascii="Times New Roman" w:hAnsi="Times New Roman" w:cs="Times New Roman"/>
        </w:rPr>
      </w:pPr>
    </w:p>
    <w:p w14:paraId="7F6668B2" w14:textId="77777777" w:rsidR="00D5296F" w:rsidRPr="000D2115" w:rsidRDefault="00D5296F" w:rsidP="00D5296F">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bookmarkEnd w:id="1"/>
    <w:p w14:paraId="16CB6655" w14:textId="77777777" w:rsidR="00D5296F" w:rsidRPr="000D2115" w:rsidRDefault="00D5296F" w:rsidP="00D5296F">
      <w:pPr>
        <w:spacing w:line="360" w:lineRule="auto"/>
        <w:rPr>
          <w:rFonts w:ascii="Times New Roman" w:hAnsi="Times New Roman" w:cs="Times New Roman"/>
          <w:b/>
          <w:bCs/>
        </w:rPr>
      </w:pPr>
    </w:p>
    <w:p w14:paraId="1421937D" w14:textId="77777777" w:rsidR="00D5296F" w:rsidRDefault="00D5296F" w:rsidP="00D5296F"/>
    <w:p w14:paraId="6723D642" w14:textId="77777777" w:rsidR="00D5296F" w:rsidRDefault="00D5296F" w:rsidP="00D5296F"/>
    <w:p w14:paraId="64DF967D" w14:textId="77777777" w:rsidR="00D5296F" w:rsidRDefault="00D5296F" w:rsidP="00D5296F"/>
    <w:p w14:paraId="3949164E" w14:textId="77777777" w:rsidR="0069694D" w:rsidRDefault="0069694D"/>
    <w:sectPr w:rsidR="0069694D" w:rsidSect="00A959D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6F"/>
    <w:rsid w:val="0069694D"/>
    <w:rsid w:val="009276A6"/>
    <w:rsid w:val="00A959D2"/>
    <w:rsid w:val="00C32B85"/>
    <w:rsid w:val="00D5296F"/>
    <w:rsid w:val="00FE7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A61D"/>
  <w15:chartTrackingRefBased/>
  <w15:docId w15:val="{A10B8D93-13DC-43D4-A39E-2CD51590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6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5296F"/>
    <w:rPr>
      <w:color w:val="0563C1" w:themeColor="hyperlink"/>
      <w:u w:val="single"/>
    </w:rPr>
  </w:style>
  <w:style w:type="paragraph" w:styleId="ListeParagraf">
    <w:name w:val="List Paragraph"/>
    <w:basedOn w:val="Normal"/>
    <w:uiPriority w:val="34"/>
    <w:qFormat/>
    <w:rsid w:val="00D5296F"/>
    <w:pPr>
      <w:ind w:left="720"/>
      <w:contextualSpacing/>
    </w:pPr>
  </w:style>
  <w:style w:type="table" w:styleId="DzTablo1">
    <w:name w:val="Plain Table 1"/>
    <w:basedOn w:val="NormalTablo"/>
    <w:uiPriority w:val="41"/>
    <w:rsid w:val="00D5296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788</Words>
  <Characters>4497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4</cp:revision>
  <dcterms:created xsi:type="dcterms:W3CDTF">2021-12-09T10:17:00Z</dcterms:created>
  <dcterms:modified xsi:type="dcterms:W3CDTF">2022-01-21T09:49:00Z</dcterms:modified>
</cp:coreProperties>
</file>